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textAlignment w:val="baseline"/>
        <w:rPr>
          <w:rFonts w:eastAsia="仿宋_GB2312" w:cs="宋体"/>
          <w:color w:val="000000"/>
          <w:kern w:val="0"/>
          <w:sz w:val="32"/>
          <w:szCs w:val="32"/>
        </w:rPr>
      </w:pPr>
      <w:r>
        <w:rPr>
          <w:rFonts w:hint="eastAsia" w:eastAsia="仿宋_GB2312" w:cs="宋体"/>
          <w:color w:val="000000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spacing w:line="560" w:lineRule="exact"/>
        <w:jc w:val="left"/>
        <w:textAlignment w:val="baseline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spacing w:line="560" w:lineRule="exact"/>
        <w:jc w:val="center"/>
        <w:textAlignment w:val="baseline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widowControl/>
        <w:shd w:val="clear" w:color="auto" w:fill="FFFFFF"/>
        <w:spacing w:line="560" w:lineRule="exact"/>
        <w:jc w:val="center"/>
        <w:textAlignment w:val="baseline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凤泉区“最美退役军人”拟表彰对象公示名单</w:t>
      </w:r>
      <w:bookmarkEnd w:id="0"/>
    </w:p>
    <w:p>
      <w:pPr>
        <w:widowControl/>
        <w:shd w:val="clear" w:color="auto" w:fill="FFFFFF"/>
        <w:spacing w:line="560" w:lineRule="exact"/>
        <w:textAlignment w:val="baseline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王  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，男，汉族，19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中共党员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耿黄镇南鲁堡村党支部书记兼村委会主任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。 </w:t>
      </w:r>
    </w:p>
    <w:p>
      <w:pPr>
        <w:widowControl/>
        <w:shd w:val="clear" w:color="auto" w:fill="FFFFFF"/>
        <w:spacing w:line="560" w:lineRule="exact"/>
        <w:ind w:firstLine="640" w:firstLineChars="200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岳学强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，男，汉族，19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月出生，中共党员，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潞王坟乡后郭柳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党支部书记兼村委会主任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ab/>
      </w:r>
    </w:p>
    <w:p>
      <w:pPr>
        <w:widowControl/>
        <w:shd w:val="clear" w:color="auto" w:fill="FFFFFF"/>
        <w:spacing w:line="560" w:lineRule="exact"/>
        <w:ind w:firstLine="640" w:firstLineChars="200"/>
        <w:textAlignment w:val="baseline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魏国乾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，男，汉族，19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月出生，中共党员，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大块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秀才庄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退役军人服务站（站长）</w:t>
      </w:r>
    </w:p>
    <w:p>
      <w:pPr>
        <w:widowControl/>
        <w:shd w:val="clear" w:color="auto" w:fill="FFFFFF"/>
        <w:spacing w:line="560" w:lineRule="exact"/>
        <w:ind w:firstLine="640" w:firstLineChars="200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陈明钧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，男，汉族，19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月出生，中共党员，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凤泉区城市管理局（队长）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textAlignment w:val="baseline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程学义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，男，汉族，19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月出生，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群众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凤泉区白鹭化纤集团退休职工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ab/>
      </w:r>
    </w:p>
    <w:p>
      <w:pPr>
        <w:widowControl/>
        <w:shd w:val="clear" w:color="auto" w:fill="FFFFFF"/>
        <w:spacing w:line="560" w:lineRule="exact"/>
        <w:ind w:firstLine="640" w:firstLineChars="200"/>
        <w:textAlignment w:val="baseline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ab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张新杰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，男，汉族，19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78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月出生，中共党员，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宝东办事处电力社区居民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82BC4"/>
    <w:rsid w:val="5F5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2021-11-15T01:24:00Z</dcterms:created>
  <dc:creator>忘了时间有脚</dc:creator>
  <cp:lastModifiedBy>忘了时间有脚</cp:lastModifiedBy>
  <dcterms:modified xsi:type="dcterms:W3CDTF">2021-11-15T01:25:20Z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088CA36CF5BE49C0A8FFB6506270A516</vt:lpwstr>
  </property>
</Properties>
</file>