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凤泉区文物安全直接责任人公告公示牌内容汇总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潞简王墓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全国重点文物保护单位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新乡市潞简王墓博物馆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both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石  洋 职务：馆 长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152****2222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both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郝丙鹏 职务：安全科长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198****6788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保护范围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东线自东陵区围墙向东200米；西线自西陵区围墙向西200米；北线自东陵区围墙向北200米；南线自“潞藩佳成”石坊向南200米；西陵区南线自照壁向南200米。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建设控制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地    带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自东陵区保护范围东界线向外扩400米，至新乡县采石场西边小路；西线自保护范围西界线向外扩340米，至凤泉区团结路北段；北线自保护范围北界线向外扩200米，至凤凰山山脚；南线自保护范围南界线向外扩600米，至长岭水泥厂。</w:t>
            </w:r>
          </w:p>
        </w:tc>
      </w:tr>
    </w:tbl>
    <w:p>
      <w:pPr>
        <w:jc w:val="center"/>
        <w:rPr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859" w:firstLineChars="307"/>
        <w:textAlignment w:val="auto"/>
        <w:rPr>
          <w:rFonts w:hint="eastAsia" w:ascii="CESI仿宋-GB2312" w:hAnsi="CESI仿宋-GB2312" w:eastAsia="CESI仿宋-GB2312" w:cs="CESI仿宋-GB2312"/>
          <w:sz w:val="28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鲁王冢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市级文物保护单位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西鲁堡村村委会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朱止祥 职务：村党总支书记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135****9601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冯玉凤 职务：协管员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156****0887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保护范围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以无名冢为基点，向四周各外扩10米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建设控制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地    带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  <w:rPr>
          <w:sz w:val="21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郭淐墓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市级文物保护单位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南鲁堡村村委会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王宁 职务：村党总支书记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0373-3988800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郭占营 职务：村委委员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0373-3988800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保护范围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以郭淐墓冢为基点，向四周各外扩2米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建设控制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地    带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王鲁堡创筑护村堤碑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市级文物保护单位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南鲁堡村村委会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王宁 职务：村党总支书记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0373-3988800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郭瑞莉 职务：村工作人员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0373-3988800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保护范围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以碑为基点，北至民居院墙，东、西、南各外扩1米。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建设控制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地    带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何屯（仰韶）遗址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市级文物保护单位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何屯村村委会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both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薛义 职务：村党总支书记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186****3666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岳学堂 职务：协管员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137****0965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保护范围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ind w:firstLine="420" w:firstLineChars="200"/>
              <w:jc w:val="both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北以京广铁路为界，南以遗址台地界面外2米为界，西以新中大道为界，东以遗址最东端台地断面向东3米为界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建设控制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地    带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859" w:firstLineChars="307"/>
        <w:textAlignment w:val="auto"/>
        <w:rPr>
          <w:rFonts w:hint="eastAsia" w:ascii="CESI仿宋-GB2312" w:hAnsi="CESI仿宋-GB2312" w:eastAsia="CESI仿宋-GB2312" w:cs="CESI仿宋-GB2312"/>
          <w:sz w:val="28"/>
          <w:szCs w:val="36"/>
          <w:lang w:val="en-US" w:eastAsia="zh-CN"/>
        </w:rPr>
      </w:pPr>
    </w:p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何屯戏楼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市级文物保护单位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何屯村村委会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薛义 职务：村党总支书记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186****3666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韩振中 职务：协管员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159****4665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保护范围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以戏楼台基边线为基线，向四周各外扩 1 米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建设控制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地    带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859" w:firstLineChars="307"/>
        <w:textAlignment w:val="auto"/>
        <w:rPr>
          <w:rFonts w:hint="eastAsia" w:ascii="CESI仿宋-GB2312" w:hAnsi="CESI仿宋-GB2312" w:eastAsia="CESI仿宋-GB2312" w:cs="CESI仿宋-GB2312"/>
          <w:sz w:val="28"/>
          <w:szCs w:val="36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鲁堡龙山文化遗址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省级文物保护单位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东鲁堡村村委会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周万祖 职务：村党总支书记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0373-3988315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周华荣 职务：村党总支副书记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0373-3988315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保护范围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ind w:firstLine="420" w:firstLineChars="200"/>
              <w:jc w:val="both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以遗址上的县令李公碑（墓）为基点，向北250米，向东400米，向南500米，向西900米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建设控制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地    带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自保护范围边线线向四周各扩100米</w:t>
            </w:r>
          </w:p>
        </w:tc>
      </w:tr>
    </w:tbl>
    <w:p>
      <w:pPr>
        <w:jc w:val="center"/>
        <w:rPr>
          <w:sz w:val="21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县令李公大葬墓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市级文物保护单位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东鲁堡村村委会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周万祖 职务：村党总支书记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0373-3988315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郭建芬 职务：村工作人员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0373-3988315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保护范围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以碑为基点，向四周各外扩10米。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建设控制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地    带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859" w:firstLineChars="307"/>
        <w:textAlignment w:val="auto"/>
        <w:rPr>
          <w:rFonts w:hint="eastAsia" w:ascii="CESI仿宋-GB2312" w:hAnsi="CESI仿宋-GB2312" w:eastAsia="CESI仿宋-GB2312" w:cs="CESI仿宋-GB2312"/>
          <w:sz w:val="28"/>
          <w:szCs w:val="36"/>
          <w:lang w:val="en-US" w:eastAsia="zh-CN"/>
        </w:rPr>
      </w:pPr>
    </w:p>
    <w:p>
      <w:pP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王门无名冢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王门无名冢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市级文物保护单位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王门村村委会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李全海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杜习娟 职务：村委委员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157****5583</w:t>
            </w:r>
          </w:p>
          <w:p>
            <w:pPr>
              <w:jc w:val="both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李全文 职务：文物保护员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保护范围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以墓冢为基点，向四周各外扩10米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建设控制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地    带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8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讹讼大白碑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市级文物保护单位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分将池村村委会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李利坤 职务：党支部书记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133****0009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王永平 职务：村委委员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132****9657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保护范围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以碑为基点，向四周各外扩2米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建设控制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地    带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万圣庵塔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市级文物保护单位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坟上村村委会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both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张广彪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0373-2023100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both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徐金凤 职务：村委委员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0373-2023100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保护范围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以万圣庵塔四周护栏为基线，各外扩20米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建设控制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地    带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  <w:rPr>
          <w:sz w:val="21"/>
        </w:rPr>
      </w:pPr>
    </w:p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宋天禄墓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市级文物保护单位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前郭柳村村委会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both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孙跃保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136****9303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吴淑敏 职务：党支部委员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135****4526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胡新芳 职务：村委委员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182****1236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保护范围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以碑为基点，向四周各外扩10米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建设控制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地    带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 xml:space="preserve"> 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重修关锁金灯寄母寺碑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市级文物保护单位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金灯寺村村委会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李跃洲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135****2318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李俊义 职务：党支部委员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150****1123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保护范围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以碑为基点，向四周各外扩10米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建设控制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地    带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/>
          <w:sz w:val="21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四十七烈士牺牲纪念地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陈堡村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王中申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187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王绍温 职务：村党委副书记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158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0473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保护范围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自纪念碑碑所在位置边线，向东南西北各扩2米</w:t>
            </w:r>
          </w:p>
          <w:p/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建设控制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地    带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自保护范围边线向东南西各扩10米</w:t>
            </w:r>
          </w:p>
        </w:tc>
      </w:tr>
    </w:tbl>
    <w:p>
      <w:pPr>
        <w:pStyle w:val="2"/>
        <w:rPr>
          <w:rFonts w:hint="eastAsia" w:eastAsia="方正小标宋简体"/>
          <w:lang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秀才庄分水碑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秀才庄村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赵国伟 职务：村党支部书记、村委会主任</w:t>
            </w:r>
          </w:p>
          <w:p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>166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>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卢海香 职务：村委委员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183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7092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保护范围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自碑所在位置边线，向东南西北各扩2米</w:t>
            </w:r>
          </w:p>
          <w:p/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建设控制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地    带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自保护范围边线向东南西北各扩10米</w:t>
            </w:r>
          </w:p>
        </w:tc>
      </w:tr>
    </w:tbl>
    <w:p>
      <w:pPr>
        <w:pStyle w:val="2"/>
        <w:rPr>
          <w:rFonts w:hint="eastAsia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原庄石狮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原庄村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侯超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5591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王艳安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职务：支部委员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135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4990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保护范围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自原庄文化广场南为边线，向东南西北各扩2米</w:t>
            </w:r>
          </w:p>
          <w:p/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建设控制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地    带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自保护范围边线向东南西北各扩10米</w:t>
            </w:r>
          </w:p>
        </w:tc>
      </w:tr>
    </w:tbl>
    <w:p>
      <w:pPr>
        <w:spacing w:line="60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原庄承事郎潘公墓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县级文物保护单位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原庄村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侯超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5591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王艳安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职务：支部委员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135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4990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保护范围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以墓地为中心向东南西北各扩10米</w:t>
            </w:r>
          </w:p>
          <w:p/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建设控制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地    带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自保护范围边线向东南西北各扩10米</w:t>
            </w:r>
          </w:p>
        </w:tc>
      </w:tr>
    </w:tbl>
    <w:p>
      <w:pPr>
        <w:spacing w:line="60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>
      <w:pPr>
        <w:spacing w:line="60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0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块村营宋氏墓地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县级文物保护单位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块村营村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杨庆民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5591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张宽新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136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保护范围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以墓地为中心向东南西北各扩10米</w:t>
            </w:r>
          </w:p>
          <w:p/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建设控制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地    带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自保护范围边线向东南西北各扩10米</w:t>
            </w:r>
          </w:p>
        </w:tc>
      </w:tr>
    </w:tbl>
    <w:p>
      <w:pPr>
        <w:spacing w:line="60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西招民筑陵碑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县级文物保护单位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西庄村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陈伟 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138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0363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刘森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136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5601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保护范围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自碑所在位置边线，向东南西北各扩2米</w:t>
            </w:r>
          </w:p>
          <w:p/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建设控制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地    带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自保护范围边线向东南西北各扩10米</w:t>
            </w:r>
          </w:p>
        </w:tc>
      </w:tr>
    </w:tbl>
    <w:p>
      <w:pPr>
        <w:spacing w:line="60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重修永兴寺碑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县级文物保护单位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王小屯村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石宝金 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136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苗长栋 职务：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1"/>
                <w:szCs w:val="21"/>
              </w:rPr>
              <w:t>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137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2727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保护范围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自碑所在位置边线，向东南西北各扩2米</w:t>
            </w:r>
          </w:p>
          <w:p/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建设控制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地    带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自保护范围边线向东南西北各扩10米</w:t>
            </w:r>
          </w:p>
        </w:tc>
      </w:tr>
    </w:tbl>
    <w:p>
      <w:pPr>
        <w:pStyle w:val="2"/>
        <w:spacing w:line="440" w:lineRule="exact"/>
        <w:ind w:firstLine="859" w:firstLineChars="307"/>
        <w:rPr>
          <w:rFonts w:ascii="CESI仿宋-GB2312" w:hAnsi="CESI仿宋-GB2312" w:eastAsia="CESI仿宋-GB2312" w:cs="CESI仿宋-GB2312"/>
          <w:sz w:val="28"/>
          <w:szCs w:val="36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尚介天齐庙遗址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尚介村村委会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张积红 职务：党总支书记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村委会主任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137****7068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王天民 职务：党总支委员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135****5781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耿庄耿氏宗祠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耿庄村村委会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left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耿守雷 职务：负责人</w:t>
            </w:r>
          </w:p>
          <w:p>
            <w:pPr>
              <w:pStyle w:val="2"/>
              <w:ind w:firstLine="420" w:firstLineChars="200"/>
              <w:jc w:val="left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158****2675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left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耿银山 职务：工作人员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138****0524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耿庄天齐庙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耿庄村村委会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赵春香 职务：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法人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136****4258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耿银山 职务：工作人员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138****0524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何屯关帝庙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何屯村村委会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薛义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186****3666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韩振中 职务：工作人员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159****4665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西张门观音阁遗址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西张门村村委会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张洪卫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139****8555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张倩影 职务：村委委员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158****5301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东张门观音堂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东张门村村委会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石太强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139****0522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石凤万 职务：工作人员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东张门兴善寺遗址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东张门村村委会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石太强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139****0522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张法杰 职务：村委委员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189****0909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东张门祖师庙遗址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东张门村村委会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石太强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139****0522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张法兵 职务：工作人员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159****1394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南张门郝家旧宅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南张门村村委会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曹治法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189****1009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魏建广 职务：工作人员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131****9333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南张门黑鹿庙遗址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南张门村村委会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曹治法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189****1009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曹克正 职务：工作人员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176****9918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南张门郝瑞卿墓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南张门村村委会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曹治法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189****1009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魏建广 职务：工作人员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131****9333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南张门郝松墓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南张门村村委会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曹治法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189****1009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曹克正 职务：工作人员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176****9918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  <w:rPr>
          <w:sz w:val="21"/>
        </w:rPr>
      </w:pPr>
    </w:p>
    <w:p>
      <w:pPr>
        <w:jc w:val="center"/>
        <w:rPr>
          <w:sz w:val="21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大黄屯二仙庙遗址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大黄屯村村委会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路传铸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156****5088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申明楠 职务：党总支委员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158****5079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大黄屯老舞台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大黄屯村村委会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路传铸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156****5088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申明楠 职务：党总支委员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158****5079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南鲁堡杨氏墓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南鲁堡村村委会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王宁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0373-3988800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戚世林 职务：工作人员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南鲁堡郭瑞卿墓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南鲁堡村村委会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王宁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0373-3988800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郭瑞莉 职务：工作人员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159****5165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</w:pPr>
    </w:p>
    <w:p>
      <w:pPr>
        <w:jc w:val="center"/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南鲁堡周世贵墓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南鲁堡村村委会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王宁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0373-3988800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郭占营 职务：村委委员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132****3111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jc w:val="center"/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西鲁堡郭氏墓地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西鲁堡村村委会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朱止祥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135****9601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杨国歌 职务：工作人员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186****7252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2"/>
      </w:pPr>
    </w:p>
    <w:p/>
    <w:p>
      <w:pPr>
        <w:pStyle w:val="3"/>
        <w:ind w:left="0" w:leftChars="0" w:firstLine="0" w:firstLineChars="0"/>
      </w:pPr>
    </w:p>
    <w:p>
      <w:pPr>
        <w:jc w:val="center"/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东鲁堡周世贵墓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东鲁堡村村委会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周万祖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0373-3988315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牛莉华 职务：村委委员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159****9015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shd w:val="clear" w:color="auto" w:fill="FFFFFF" w:themeFill="background1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东鲁堡周氏先祖墓地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凤泉区耿黄镇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东鲁堡村村委会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周万祖 职务：村党总支书记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0373-3988315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杨宝花 职务：党总支委员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138****8333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孟庄何氏墓地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孟庄村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何志明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137****3382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王素英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职务：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支部委员</w:t>
            </w:r>
          </w:p>
          <w:p>
            <w:pPr>
              <w:pStyle w:val="2"/>
              <w:jc w:val="center"/>
              <w:outlineLvl w:val="2"/>
              <w:rPr>
                <w:rFonts w:hint="default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152****0033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ind w:firstLine="1200" w:firstLineChars="300"/>
        <w:jc w:val="both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998"/>
        <w:gridCol w:w="1508"/>
        <w:gridCol w:w="2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466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  <w:t>名    称</w:t>
            </w:r>
          </w:p>
        </w:tc>
        <w:tc>
          <w:tcPr>
            <w:tcW w:w="2998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石庄奶奶庙遗址</w:t>
            </w:r>
          </w:p>
        </w:tc>
        <w:tc>
          <w:tcPr>
            <w:tcW w:w="1508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  <w:t>级    别</w:t>
            </w:r>
          </w:p>
        </w:tc>
        <w:tc>
          <w:tcPr>
            <w:tcW w:w="2770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highlight w:val="none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  <w:t>单    位</w:t>
            </w:r>
          </w:p>
        </w:tc>
        <w:tc>
          <w:tcPr>
            <w:tcW w:w="2998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highlight w:val="none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highlight w:val="none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highlight w:val="none"/>
              </w:rPr>
              <w:t>石庄村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highlight w:val="none"/>
                <w:lang w:val="en-US" w:eastAsia="zh-CN"/>
              </w:rPr>
              <w:t>村委会</w:t>
            </w:r>
          </w:p>
        </w:tc>
        <w:tc>
          <w:tcPr>
            <w:tcW w:w="1508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770" w:type="dxa"/>
            <w:shd w:val="clear" w:color="auto" w:fill="auto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殷德新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color w:val="1212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139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9538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998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08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770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 xml:space="preserve">孟祥群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职务：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支部委员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color w:val="1212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159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8020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466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  <w:t>主管部门</w:t>
            </w:r>
          </w:p>
        </w:tc>
        <w:tc>
          <w:tcPr>
            <w:tcW w:w="2998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508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highlight w:val="none"/>
              </w:rPr>
              <w:t>电    话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466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998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508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ind w:firstLine="1600" w:firstLineChars="400"/>
        <w:jc w:val="both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3000"/>
        <w:gridCol w:w="1600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88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块村营龚家祠堂遗址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675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88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3000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块村营村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675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杨庆民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5591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675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张宽新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136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88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88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3000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ind w:firstLine="1600" w:firstLineChars="400"/>
        <w:jc w:val="both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963"/>
        <w:gridCol w:w="1615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80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963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块村营奶奶庙遗址</w:t>
            </w:r>
          </w:p>
        </w:tc>
        <w:tc>
          <w:tcPr>
            <w:tcW w:w="1615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660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963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块村营村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615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660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杨庆民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5591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963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660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张宽新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136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80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963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615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80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963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615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spacing w:line="600" w:lineRule="exact"/>
        <w:rPr>
          <w:rFonts w:ascii="CESI黑体-GB2312" w:hAnsi="CESI黑体-GB2312" w:eastAsia="CESI黑体-GB2312" w:cs="CESI黑体-GB2312"/>
          <w:sz w:val="32"/>
          <w:szCs w:val="32"/>
        </w:rPr>
      </w:pPr>
    </w:p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百泉河水利七闸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块村营村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杨庆民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5591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张宽新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136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spacing w:line="60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>
      <w:pPr>
        <w:jc w:val="center"/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块村营止水碑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块村营村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杨庆民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5591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张宽新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136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秀才庄北魏氏墓地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秀才庄村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赵国伟 职务：村党支部书记、村委会主任</w:t>
            </w:r>
          </w:p>
          <w:p>
            <w:pPr>
              <w:jc w:val="center"/>
            </w:pPr>
            <w:r>
              <w:rPr>
                <w:rFonts w:ascii="CESI仿宋-GB2312" w:hAnsi="CESI仿宋-GB2312" w:eastAsia="CESI仿宋-GB2312" w:cs="CESI仿宋-GB2312"/>
                <w:szCs w:val="21"/>
              </w:rPr>
              <w:t>166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>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卢海香 职务：村委委员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183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7092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/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秀才庄卢氏墓地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秀才庄村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赵国伟 职务：村党支部书记、村委会主任</w:t>
            </w:r>
          </w:p>
          <w:p>
            <w:pPr>
              <w:jc w:val="center"/>
            </w:pPr>
            <w:r>
              <w:rPr>
                <w:rFonts w:ascii="CESI仿宋-GB2312" w:hAnsi="CESI仿宋-GB2312" w:eastAsia="CESI仿宋-GB2312" w:cs="CESI仿宋-GB2312"/>
                <w:szCs w:val="21"/>
              </w:rPr>
              <w:t>166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>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卢海香 职务：村委委员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183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7092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秀才庄三庙宇遗址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秀才庄村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赵国伟 职务：村党支部书记、村委会主任</w:t>
            </w:r>
          </w:p>
          <w:p>
            <w:pPr>
              <w:jc w:val="center"/>
            </w:pPr>
            <w:r>
              <w:rPr>
                <w:rFonts w:ascii="CESI仿宋-GB2312" w:hAnsi="CESI仿宋-GB2312" w:eastAsia="CESI仿宋-GB2312" w:cs="CESI仿宋-GB2312"/>
                <w:szCs w:val="21"/>
              </w:rPr>
              <w:t>166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>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卢海香 职务：村委委员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183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7092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spacing w:line="600" w:lineRule="exact"/>
        <w:rPr>
          <w:rFonts w:ascii="CESI黑体-GB2312" w:hAnsi="CESI黑体-GB2312" w:eastAsia="CESI黑体-GB2312" w:cs="CESI黑体-GB2312"/>
          <w:sz w:val="32"/>
          <w:szCs w:val="32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秀才庄南魏氏墓地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秀才庄村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赵国伟 职务：村党支部书记、村委会主任</w:t>
            </w:r>
          </w:p>
          <w:p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>166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szCs w:val="21"/>
              </w:rPr>
              <w:t>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卢海香 职务：村委委员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183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7092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东郭王氏祖茔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东郭村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王明魁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职务：村党支部书记、村委会主任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138****9508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李秀甜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职务：村委委员</w:t>
            </w:r>
          </w:p>
          <w:p>
            <w:pPr>
              <w:pStyle w:val="2"/>
              <w:jc w:val="center"/>
              <w:outlineLvl w:val="2"/>
              <w:rPr>
                <w:rFonts w:hint="default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185****9573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/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原庄方便桥碑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原庄村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侯超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5591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王艳安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职务：支部委员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135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4990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</w:rPr>
      </w:pPr>
    </w:p>
    <w:p>
      <w:pPr>
        <w:jc w:val="center"/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王小屯苗氏墓地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王小屯村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石宝金 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136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苗长栋 职务：村委委员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137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2727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王小屯王氏墓地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王小屯村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石宝金 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136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苗长栋 职务：村委委员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137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2727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王小屯佛爷庙遗址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王小屯村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石宝金 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136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苗长栋 职务：村委委员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137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2727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spacing w:line="600" w:lineRule="exact"/>
        <w:rPr>
          <w:rFonts w:ascii="CESI黑体-GB2312" w:hAnsi="CESI黑体-GB2312" w:eastAsia="CESI黑体-GB2312" w:cs="CESI黑体-GB2312"/>
          <w:sz w:val="32"/>
          <w:szCs w:val="32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陈堡吕祖阁遗址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陈堡村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王中申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187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王绍温 职务：村党委副书记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158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0473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陈堡北王氏墓地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陈堡村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王中申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187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王绍温 职务：村党委副书记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158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0473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陈堡南王氏墓地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陈堡村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王中申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187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王绍温 职务：村党委副书记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158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0473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陈堡王氏宗祠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陈堡村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王中申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187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王绍温 职务：村党委副书记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158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0473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大块三仙庙遗址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刘学新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139****8800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秦安全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村委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委员</w:t>
            </w:r>
          </w:p>
          <w:p>
            <w:pPr>
              <w:pStyle w:val="2"/>
              <w:ind w:firstLine="630" w:firstLineChars="300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134****3478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陈堡南寨门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陈堡村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王中申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18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王绍温 职务：村党委副书记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158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****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>0473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  <w:rPr>
          <w:rFonts w:ascii="CESI黑体-GB2312" w:hAnsi="CESI黑体-GB2312" w:eastAsia="CESI黑体-GB2312" w:cs="CESI黑体-GB2312"/>
          <w:sz w:val="32"/>
          <w:szCs w:val="32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小块观音台遗址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小块村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赵富稳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职务：村党支部书记、村委会主任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138****2188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苗近刚 职务：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党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委委员</w:t>
            </w:r>
          </w:p>
          <w:p>
            <w:pPr>
              <w:pStyle w:val="2"/>
              <w:jc w:val="center"/>
              <w:outlineLvl w:val="2"/>
              <w:rPr>
                <w:rFonts w:hint="default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138****9396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西招民通天楼遗址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shd w:val="clear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shd w:val="clear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shd w:val="clear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shd w:val="clear" w:color="auto"/>
              </w:rPr>
              <w:t>西庄村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shd w:val="clear" w:color="auto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陈伟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hint="default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138****0363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刘森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村委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委员</w:t>
            </w:r>
          </w:p>
          <w:p>
            <w:pPr>
              <w:pStyle w:val="2"/>
              <w:jc w:val="center"/>
              <w:outlineLvl w:val="2"/>
              <w:rPr>
                <w:rFonts w:hint="default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136****5601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spacing w:line="600" w:lineRule="exact"/>
        <w:rPr>
          <w:rFonts w:ascii="CESI黑体-GB2312" w:hAnsi="CESI黑体-GB2312" w:eastAsia="CESI黑体-GB2312" w:cs="CESI黑体-GB2312"/>
          <w:sz w:val="32"/>
          <w:szCs w:val="32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大块镇同心寨记碑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刘学新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139****8800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秦安全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村委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委员</w:t>
            </w:r>
          </w:p>
          <w:p>
            <w:pPr>
              <w:pStyle w:val="2"/>
              <w:ind w:firstLine="630" w:firstLineChars="300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134****3478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大块祖师庙遗址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刘学新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139****8800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秦安全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村委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委员</w:t>
            </w:r>
          </w:p>
          <w:p>
            <w:pPr>
              <w:pStyle w:val="2"/>
              <w:ind w:firstLine="630" w:firstLineChars="300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134****3478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大块秦家宗祠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刘学新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139****8800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秦安全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村委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委员</w:t>
            </w:r>
          </w:p>
          <w:p>
            <w:pPr>
              <w:pStyle w:val="2"/>
              <w:ind w:firstLine="630" w:firstLineChars="300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134****3478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大块刘全贵墓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市级文物保护单位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刘学新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hint="default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139****8800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秦安全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村委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委员</w:t>
            </w:r>
          </w:p>
          <w:p>
            <w:pPr>
              <w:pStyle w:val="2"/>
              <w:ind w:firstLine="630" w:firstLineChars="300"/>
              <w:outlineLvl w:val="2"/>
              <w:rPr>
                <w:rFonts w:hint="default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134****3478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保护范围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建设控制</w:t>
            </w:r>
          </w:p>
          <w:p>
            <w:pPr>
              <w:pStyle w:val="2"/>
              <w:jc w:val="center"/>
              <w:outlineLvl w:val="2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地    带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ind w:firstLine="420" w:firstLineChars="200"/>
              <w:outlineLvl w:val="2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</w:rPr>
      </w:pPr>
    </w:p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文物安全直接责任人公告公示牌</w:t>
      </w:r>
    </w:p>
    <w:p>
      <w:pPr>
        <w:pStyle w:val="2"/>
        <w:spacing w:line="12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大块礼堂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级    别</w:t>
            </w:r>
          </w:p>
        </w:tc>
        <w:tc>
          <w:tcPr>
            <w:tcW w:w="259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单    位</w:t>
            </w:r>
          </w:p>
        </w:tc>
        <w:tc>
          <w:tcPr>
            <w:tcW w:w="2804" w:type="dxa"/>
            <w:vMerge w:val="restart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凤泉区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大块镇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大块村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村委会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直接责任人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刘学新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职务：村党支部书记、村委会主任</w:t>
            </w:r>
          </w:p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139****8800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安全管理人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591" w:type="dxa"/>
            <w:shd w:val="clear" w:color="auto" w:fill="auto"/>
            <w:vAlign w:val="center"/>
          </w:tcPr>
          <w:p>
            <w:pPr>
              <w:pStyle w:val="2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秦安全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职务：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eastAsia="zh-CN"/>
              </w:rPr>
              <w:t>村委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委员</w:t>
            </w:r>
          </w:p>
          <w:p>
            <w:pPr>
              <w:pStyle w:val="2"/>
              <w:ind w:firstLine="630" w:firstLineChars="300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134****3478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文物行政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新乡市凤泉区教育体育和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文化旅游局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监督举报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电  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紧急电话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CESI仿宋-GB2312" w:hAnsi="CESI仿宋-GB2312" w:eastAsia="CESI仿宋-GB2312" w:cs="CESI仿宋-GB2312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110（报警）  119（火警）</w:t>
            </w:r>
          </w:p>
        </w:tc>
        <w:tc>
          <w:tcPr>
            <w:tcW w:w="1411" w:type="dxa"/>
            <w:vAlign w:val="center"/>
          </w:tcPr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文物违法</w:t>
            </w:r>
          </w:p>
          <w:p>
            <w:pPr>
              <w:pStyle w:val="2"/>
              <w:jc w:val="center"/>
              <w:outlineLvl w:val="2"/>
              <w:rPr>
                <w:rFonts w:ascii="宋体" w:hAnsi="宋体" w:eastAsia="宋体" w:cs="宋体"/>
                <w:spacing w:val="-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</w:rPr>
              <w:t>举报电话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outlineLvl w:val="2"/>
              <w:rPr>
                <w:rFonts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jc w:val="center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五陵丘台寺遗址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五陵村村委会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茹庆华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166****6399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尚全福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 职务：监委会主任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150****5600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王门许氏墓地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王门村村委会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李全海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杜习娟 职务：村委委员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157****5583</w:t>
            </w:r>
          </w:p>
          <w:p>
            <w:pP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李全文 职务：文物保护员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spacing w:beforeLines="0" w:afterLine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/>
              </w:rPr>
              <w:t>新乡市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王门李氏墓地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王门村村委会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李全海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杜习娟 职务：村委委员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157****5583</w:t>
            </w:r>
          </w:p>
          <w:p>
            <w:pP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李全文 职务：文物保护员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****</w:t>
            </w: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王门定兴寺遗址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王门村村委会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李全海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杜习娟 职务：村委委员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157****5583</w:t>
            </w:r>
          </w:p>
          <w:p>
            <w:pP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李全文 职务：文物保护员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李士屯玉帝十王殿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李士屯村村委会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贾德兵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175****6583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陈忠玉 职务：支部委员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151****0079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东同古祁存墓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东同古村村委会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张中新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138****2099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李维军 职务：监委会委员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159****2999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东同古观音堂遗址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东同古村村委会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张中新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138****2099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李维军 职务：监委会委员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159****2999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hint="eastAsia"/>
          <w:sz w:val="21"/>
          <w:lang w:val="en-US" w:eastAsia="zh-CN"/>
        </w:rPr>
      </w:pPr>
    </w:p>
    <w:p>
      <w:pPr>
        <w:rPr>
          <w:rFonts w:hint="eastAsia"/>
          <w:sz w:val="21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东同古奶奶庙遗址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东同古村村委会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张中新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138****2099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李维军 职务：监委会委员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159****2999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东同古黑麓庙遗址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东同古村村委会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张中新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138****2099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李维军 职务：监委会委员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159****2999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东同古火神庙遗址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东同古村村委会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张中新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138****2099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李维军 职务：监委会委员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159****2999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东同古祖师庙遗址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东同古村村委会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张中新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138****2099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李维军 职务：监委会委员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159****2999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东同古周氏墓地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东同古村村委会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张中新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138****2099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李维军 职务：监委会委员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159****2999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潞简王公主坟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潞简王公主坟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坟上村村委会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张广彪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175****6575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徐金凤 职务：村委委员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150****3086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堡上南王氏墓地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堡上村村委会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王玉碧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137****6915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王守九 职务：支部委员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152****8815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堡上北王氏墓地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堡上村村委会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王玉碧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137****6915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王守九 职务：支部委员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152****8815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金灯寺玫瑰泉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金灯寺村村委会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李跃洲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135****2318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李俊义 职务：支部委员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150****1123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重修韦驮殿碑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金灯寺村村委会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李跃洲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135****2318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李俊义 职务：支部委员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150****1123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金灯寺遗址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金灯寺村村委会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李跃洲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135****2318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李俊义 职务：支部委员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150****1123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jc w:val="both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西同古祖师庙遗址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西同古村村委会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高飞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155****0019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李吉军 职务：支部委员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135****3226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新乡愚公泉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一般文物点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凤泉区潞王坟乡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后郭柳村村委会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both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岳学强 职务：党支部书记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175****6581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李文风 职务：文化协管员</w:t>
            </w:r>
          </w:p>
          <w:p>
            <w:pPr>
              <w:pStyle w:val="2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187****0503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Lines="0" w:afterLines="0"/>
              <w:jc w:val="center"/>
              <w:outlineLvl w:val="2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文物安全直接责任人公告公示牌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804"/>
        <w:gridCol w:w="1411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名    称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新乡市凤泉区汉风博物馆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级    别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单    位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新乡市凤泉区汉风博物馆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直接责任人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张慕 职务：馆长</w:t>
            </w:r>
          </w:p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安全管理人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张拾军 职务：安全科长</w:t>
            </w:r>
          </w:p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文物行政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主管部门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新乡市凤泉区教育体育和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文化旅游局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监督举报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电    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紧急电话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CESI仿宋-GB2312" w:hAnsi="CESI仿宋-GB2312" w:eastAsia="CESI仿宋-GB2312" w:cs="CESI仿宋-GB2312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110（报警）  119（火警）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文物违法</w:t>
            </w:r>
          </w:p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1"/>
                <w:szCs w:val="21"/>
                <w:lang w:val="en-US" w:eastAsia="zh-CN" w:bidi="ar-SA"/>
              </w:rPr>
              <w:t>举报电话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0373-3918022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CESI仿宋-GB2312" w:hAnsi="CESI仿宋-GB2312" w:eastAsia="CESI仿宋-GB2312" w:cs="CESI仿宋-GB2312"/>
          <w:sz w:val="28"/>
          <w:szCs w:val="36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小标宋-GB2312">
    <w:altName w:val="方正小标宋简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8E094E"/>
    <w:rsid w:val="004D4AEB"/>
    <w:rsid w:val="0B627821"/>
    <w:rsid w:val="177500AE"/>
    <w:rsid w:val="1D2D4C5B"/>
    <w:rsid w:val="20510C41"/>
    <w:rsid w:val="22851BE2"/>
    <w:rsid w:val="22972663"/>
    <w:rsid w:val="39967AB2"/>
    <w:rsid w:val="3CDB0C66"/>
    <w:rsid w:val="45134A37"/>
    <w:rsid w:val="46554B04"/>
    <w:rsid w:val="476E7B9F"/>
    <w:rsid w:val="49E5318B"/>
    <w:rsid w:val="5672266A"/>
    <w:rsid w:val="569D13E8"/>
    <w:rsid w:val="58157808"/>
    <w:rsid w:val="5BF9798F"/>
    <w:rsid w:val="5DFF6E9D"/>
    <w:rsid w:val="62F91874"/>
    <w:rsid w:val="64025D98"/>
    <w:rsid w:val="69DD3E86"/>
    <w:rsid w:val="6D432064"/>
    <w:rsid w:val="6DD93B63"/>
    <w:rsid w:val="783F8623"/>
    <w:rsid w:val="78A2177A"/>
    <w:rsid w:val="78CF6CFC"/>
    <w:rsid w:val="7EEF3973"/>
    <w:rsid w:val="7EFDE0CD"/>
    <w:rsid w:val="7EFE27F4"/>
    <w:rsid w:val="7F2B14F3"/>
    <w:rsid w:val="7FD29A45"/>
    <w:rsid w:val="9C5E1BFE"/>
    <w:rsid w:val="AFB437AF"/>
    <w:rsid w:val="B3E78C77"/>
    <w:rsid w:val="B6F71738"/>
    <w:rsid w:val="B9666692"/>
    <w:rsid w:val="BA5FAEE9"/>
    <w:rsid w:val="C7FF5D50"/>
    <w:rsid w:val="D6DB4A24"/>
    <w:rsid w:val="D96711C2"/>
    <w:rsid w:val="DBBE907D"/>
    <w:rsid w:val="EB8A5B0B"/>
    <w:rsid w:val="EEBAFC62"/>
    <w:rsid w:val="F9FF4C12"/>
    <w:rsid w:val="FA5F5D91"/>
    <w:rsid w:val="FBC7C869"/>
    <w:rsid w:val="FF8E094E"/>
    <w:rsid w:val="FFF15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autoSpaceDE w:val="0"/>
      <w:autoSpaceDN w:val="0"/>
      <w:adjustRightInd w:val="0"/>
      <w:jc w:val="left"/>
      <w:outlineLvl w:val="2"/>
    </w:pPr>
    <w:rPr>
      <w:rFonts w:ascii="方正小标宋简体" w:eastAsia="方正小标宋简体"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9">
    <w:name w:val="font41"/>
    <w:basedOn w:val="7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0">
    <w:name w:val="标题 3 字符"/>
    <w:basedOn w:val="7"/>
    <w:link w:val="2"/>
    <w:qFormat/>
    <w:uiPriority w:val="0"/>
    <w:rPr>
      <w:rFonts w:ascii="方正小标宋简体" w:hAnsi="Times New Roman" w:eastAsia="方正小标宋简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412</Words>
  <Characters>486</Characters>
  <Lines>0</Lines>
  <Paragraphs>0</Paragraphs>
  <TotalTime>22</TotalTime>
  <ScaleCrop>false</ScaleCrop>
  <LinksUpToDate>false</LinksUpToDate>
  <CharactersWithSpaces>529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2024-05-30T17:57:00Z</dcterms:created>
  <dc:creator>administrator</dc:creator>
  <cp:lastModifiedBy>administrator</cp:lastModifiedBy>
  <cp:lastPrinted>2024-11-09T02:10:00Z</cp:lastPrinted>
  <dcterms:modified xsi:type="dcterms:W3CDTF">2025-03-31T09:55:05Z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388B7BCDEE7043D8BF35DA95120F8E94_13</vt:lpwstr>
  </property>
  <property fmtid="{D5CDD505-2E9C-101B-9397-08002B2CF9AE}" pid="4" name="KSOTemplateDocerSaveRecord">
    <vt:lpwstr>eyJoZGlkIjoiZDFjYjRiMDcwYmFlMjllYjBjNDBmNjQ5OGVlNDhkYzEifQ==</vt:lpwstr>
  </property>
</Properties>
</file>